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852F1" w14:textId="6B030DAC" w:rsidR="006D0CA7" w:rsidRPr="00991E6D" w:rsidRDefault="005C2751" w:rsidP="00B47315">
      <w:pPr>
        <w:jc w:val="center"/>
        <w:rPr>
          <w:rFonts w:ascii="Arial" w:hAnsi="Arial" w:cs="Arial"/>
          <w:b/>
          <w:sz w:val="32"/>
          <w:szCs w:val="32"/>
          <w:u w:val="dotDotDash"/>
        </w:rPr>
      </w:pPr>
      <w:bookmarkStart w:id="0" w:name="_GoBack"/>
      <w:bookmarkEnd w:id="0"/>
      <w:r w:rsidRPr="00991E6D">
        <w:rPr>
          <w:rFonts w:ascii="Arial" w:hAnsi="Arial" w:cs="Arial"/>
          <w:b/>
          <w:sz w:val="32"/>
          <w:szCs w:val="32"/>
          <w:u w:val="dotDotDash"/>
        </w:rPr>
        <w:t>Art</w:t>
      </w:r>
      <w:r w:rsidR="006D0CA7" w:rsidRPr="00991E6D">
        <w:rPr>
          <w:rFonts w:ascii="Arial" w:hAnsi="Arial" w:cs="Arial"/>
          <w:b/>
          <w:sz w:val="32"/>
          <w:szCs w:val="32"/>
          <w:u w:val="dotDotDash"/>
        </w:rPr>
        <w:t xml:space="preserve"> </w:t>
      </w:r>
      <w:r w:rsidR="0096792F" w:rsidRPr="00991E6D">
        <w:rPr>
          <w:rFonts w:ascii="Arial" w:hAnsi="Arial" w:cs="Arial"/>
          <w:b/>
          <w:sz w:val="32"/>
          <w:szCs w:val="32"/>
          <w:u w:val="dotDotDash"/>
        </w:rPr>
        <w:t>Curriculum at All Saints’ CE Junior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167"/>
        <w:gridCol w:w="4540"/>
        <w:gridCol w:w="8"/>
        <w:gridCol w:w="3962"/>
      </w:tblGrid>
      <w:tr w:rsidR="00D054B9" w14:paraId="20E7C5B7" w14:textId="77777777" w:rsidTr="00991E6D">
        <w:tc>
          <w:tcPr>
            <w:tcW w:w="1271" w:type="dxa"/>
          </w:tcPr>
          <w:p w14:paraId="0A37501D" w14:textId="77777777" w:rsidR="00D054B9" w:rsidRDefault="00D054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67" w:type="dxa"/>
            <w:shd w:val="clear" w:color="auto" w:fill="auto"/>
            <w:vAlign w:val="center"/>
          </w:tcPr>
          <w:p w14:paraId="5DAB6C7B" w14:textId="5311AE90" w:rsidR="00D054B9" w:rsidRPr="00991E6D" w:rsidRDefault="00D054B9" w:rsidP="00D054B9">
            <w:pPr>
              <w:jc w:val="center"/>
              <w:rPr>
                <w:rFonts w:ascii="Nunito Sans" w:hAnsi="Nunito Sans" w:cs="Arial"/>
                <w:b/>
                <w:sz w:val="28"/>
                <w:szCs w:val="28"/>
              </w:rPr>
            </w:pPr>
            <w:r w:rsidRPr="00991E6D">
              <w:rPr>
                <w:rFonts w:ascii="Nunito Sans" w:hAnsi="Nunito Sans" w:cs="Arial"/>
                <w:b/>
                <w:sz w:val="28"/>
                <w:szCs w:val="28"/>
              </w:rPr>
              <w:t>Autumn</w:t>
            </w:r>
          </w:p>
        </w:tc>
        <w:tc>
          <w:tcPr>
            <w:tcW w:w="4548" w:type="dxa"/>
            <w:gridSpan w:val="2"/>
            <w:shd w:val="clear" w:color="auto" w:fill="auto"/>
            <w:vAlign w:val="center"/>
          </w:tcPr>
          <w:p w14:paraId="17CC00DC" w14:textId="7369D787" w:rsidR="00D054B9" w:rsidRPr="00991E6D" w:rsidRDefault="00D054B9" w:rsidP="00D054B9">
            <w:pPr>
              <w:jc w:val="center"/>
              <w:rPr>
                <w:rFonts w:ascii="Nunito Sans" w:hAnsi="Nunito Sans" w:cs="Arial"/>
                <w:b/>
                <w:sz w:val="28"/>
                <w:szCs w:val="28"/>
              </w:rPr>
            </w:pPr>
            <w:r w:rsidRPr="00991E6D">
              <w:rPr>
                <w:rFonts w:ascii="Nunito Sans" w:hAnsi="Nunito Sans" w:cs="Arial"/>
                <w:b/>
                <w:sz w:val="28"/>
                <w:szCs w:val="28"/>
              </w:rPr>
              <w:t>Spring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2D702784" w14:textId="7DF06BF6" w:rsidR="00D054B9" w:rsidRPr="00991E6D" w:rsidRDefault="00D054B9" w:rsidP="00D054B9">
            <w:pPr>
              <w:jc w:val="center"/>
              <w:rPr>
                <w:rFonts w:ascii="Nunito Sans" w:hAnsi="Nunito Sans" w:cs="Arial"/>
                <w:b/>
                <w:sz w:val="28"/>
                <w:szCs w:val="28"/>
              </w:rPr>
            </w:pPr>
            <w:r w:rsidRPr="00991E6D">
              <w:rPr>
                <w:rFonts w:ascii="Nunito Sans" w:hAnsi="Nunito Sans" w:cs="Arial"/>
                <w:b/>
                <w:sz w:val="28"/>
                <w:szCs w:val="28"/>
              </w:rPr>
              <w:t>Summer</w:t>
            </w:r>
          </w:p>
        </w:tc>
      </w:tr>
      <w:tr w:rsidR="00D054B9" w14:paraId="00A4AA65" w14:textId="77777777" w:rsidTr="00991E6D">
        <w:tc>
          <w:tcPr>
            <w:tcW w:w="1271" w:type="dxa"/>
            <w:shd w:val="clear" w:color="auto" w:fill="auto"/>
            <w:vAlign w:val="center"/>
          </w:tcPr>
          <w:p w14:paraId="04568CE7" w14:textId="77777777" w:rsidR="00D054B9" w:rsidRPr="00991E6D" w:rsidRDefault="00D054B9" w:rsidP="00991E6D">
            <w:pPr>
              <w:jc w:val="center"/>
              <w:rPr>
                <w:rFonts w:ascii="Nunito Sans" w:hAnsi="Nunito Sans" w:cs="Arial"/>
                <w:b/>
                <w:sz w:val="32"/>
                <w:szCs w:val="28"/>
              </w:rPr>
            </w:pPr>
            <w:r w:rsidRPr="00991E6D">
              <w:rPr>
                <w:rFonts w:ascii="Nunito Sans" w:hAnsi="Nunito Sans" w:cs="Arial"/>
                <w:b/>
                <w:sz w:val="32"/>
                <w:szCs w:val="28"/>
              </w:rPr>
              <w:t>Year 3</w:t>
            </w:r>
          </w:p>
        </w:tc>
        <w:tc>
          <w:tcPr>
            <w:tcW w:w="4167" w:type="dxa"/>
          </w:tcPr>
          <w:p w14:paraId="141CA595" w14:textId="3B07A2E8" w:rsidR="00D054B9" w:rsidRPr="00D054B9" w:rsidRDefault="00D054B9" w:rsidP="00D054B9">
            <w:pPr>
              <w:jc w:val="center"/>
              <w:rPr>
                <w:rFonts w:ascii="Nunito Sans" w:hAnsi="Nunito Sans" w:cs="Arial"/>
                <w:b/>
                <w:bCs/>
                <w:sz w:val="24"/>
                <w:szCs w:val="20"/>
                <w:u w:val="single"/>
              </w:rPr>
            </w:pPr>
            <w:r w:rsidRPr="00D054B9">
              <w:rPr>
                <w:rFonts w:ascii="Nunito Sans" w:hAnsi="Nunito Sans" w:cs="Arial"/>
                <w:b/>
                <w:bCs/>
                <w:sz w:val="24"/>
                <w:szCs w:val="20"/>
                <w:u w:val="single"/>
              </w:rPr>
              <w:t>Stone Age art</w:t>
            </w:r>
          </w:p>
          <w:p w14:paraId="2A08F250" w14:textId="77777777" w:rsidR="00D054B9" w:rsidRPr="00D054B9" w:rsidRDefault="00D054B9" w:rsidP="0075609F">
            <w:pPr>
              <w:pStyle w:val="ListParagraph"/>
              <w:numPr>
                <w:ilvl w:val="0"/>
                <w:numId w:val="14"/>
              </w:numPr>
              <w:rPr>
                <w:rFonts w:ascii="Nunito Sans" w:hAnsi="Nunito Sans" w:cs="Arial"/>
                <w:sz w:val="20"/>
                <w:szCs w:val="20"/>
              </w:rPr>
            </w:pPr>
            <w:r w:rsidRPr="00D054B9">
              <w:rPr>
                <w:rFonts w:ascii="Nunito Sans" w:hAnsi="Nunito Sans" w:cs="Arial"/>
                <w:sz w:val="20"/>
                <w:szCs w:val="20"/>
              </w:rPr>
              <w:t>Investigate primary colours and secondary colours and mixing by producing a colour wheels.</w:t>
            </w:r>
          </w:p>
          <w:p w14:paraId="3444AED8" w14:textId="48306FFE" w:rsidR="00D054B9" w:rsidRPr="00D054B9" w:rsidRDefault="00D054B9" w:rsidP="0075609F">
            <w:pPr>
              <w:pStyle w:val="ListParagraph"/>
              <w:numPr>
                <w:ilvl w:val="0"/>
                <w:numId w:val="14"/>
              </w:numPr>
              <w:rPr>
                <w:rFonts w:ascii="Nunito Sans" w:hAnsi="Nunito Sans" w:cs="Arial"/>
                <w:sz w:val="20"/>
                <w:szCs w:val="20"/>
              </w:rPr>
            </w:pPr>
            <w:r w:rsidRPr="00D054B9">
              <w:rPr>
                <w:rFonts w:ascii="Nunito Sans" w:hAnsi="Nunito Sans" w:cs="Arial"/>
                <w:sz w:val="20"/>
                <w:szCs w:val="20"/>
              </w:rPr>
              <w:t xml:space="preserve">Use charcoal as a medium </w:t>
            </w:r>
            <w:r w:rsidR="00B47315">
              <w:rPr>
                <w:rFonts w:ascii="Nunito Sans" w:hAnsi="Nunito Sans" w:cs="Arial"/>
                <w:sz w:val="20"/>
                <w:szCs w:val="20"/>
              </w:rPr>
              <w:t>t</w:t>
            </w:r>
            <w:r w:rsidRPr="00D054B9">
              <w:rPr>
                <w:rFonts w:ascii="Nunito Sans" w:hAnsi="Nunito Sans" w:cs="Arial"/>
                <w:sz w:val="20"/>
                <w:szCs w:val="20"/>
              </w:rPr>
              <w:t>o create art – including smudging and blending.</w:t>
            </w:r>
          </w:p>
          <w:p w14:paraId="49F46EC2" w14:textId="77777777" w:rsidR="00D054B9" w:rsidRPr="00D054B9" w:rsidRDefault="00D054B9" w:rsidP="0075609F">
            <w:pPr>
              <w:pStyle w:val="ListParagraph"/>
              <w:numPr>
                <w:ilvl w:val="0"/>
                <w:numId w:val="14"/>
              </w:numPr>
              <w:rPr>
                <w:rFonts w:ascii="Nunito Sans" w:hAnsi="Nunito Sans" w:cs="Arial"/>
                <w:sz w:val="20"/>
                <w:szCs w:val="20"/>
              </w:rPr>
            </w:pPr>
            <w:r w:rsidRPr="00D054B9">
              <w:rPr>
                <w:rFonts w:ascii="Nunito Sans" w:hAnsi="Nunito Sans" w:cs="Arial"/>
                <w:sz w:val="20"/>
                <w:szCs w:val="20"/>
              </w:rPr>
              <w:t>Use different mediums to create an art piece, including printing, smudging, painting and sketching</w:t>
            </w:r>
          </w:p>
          <w:p w14:paraId="49C6F73F" w14:textId="77777777" w:rsidR="00D054B9" w:rsidRPr="00D054B9" w:rsidRDefault="00D054B9" w:rsidP="0075609F">
            <w:pPr>
              <w:pStyle w:val="ListParagraph"/>
              <w:numPr>
                <w:ilvl w:val="0"/>
                <w:numId w:val="14"/>
              </w:numPr>
              <w:rPr>
                <w:rFonts w:ascii="Nunito Sans" w:hAnsi="Nunito Sans" w:cs="Arial"/>
                <w:sz w:val="20"/>
                <w:szCs w:val="20"/>
              </w:rPr>
            </w:pPr>
            <w:r w:rsidRPr="00D054B9">
              <w:rPr>
                <w:rFonts w:ascii="Nunito Sans" w:hAnsi="Nunito Sans" w:cs="Arial"/>
                <w:sz w:val="20"/>
                <w:szCs w:val="20"/>
              </w:rPr>
              <w:t>Develop understanding of sculpture using clay to create an art piece. Using joining techniques</w:t>
            </w:r>
          </w:p>
          <w:p w14:paraId="17D3C287" w14:textId="0ACD7385" w:rsidR="00D054B9" w:rsidRPr="00D054B9" w:rsidRDefault="00D054B9" w:rsidP="00D054B9">
            <w:pPr>
              <w:jc w:val="center"/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D054B9">
              <w:rPr>
                <w:rFonts w:ascii="Nunito Sans" w:hAnsi="Nunito Sans" w:cs="Arial"/>
                <w:b/>
                <w:bCs/>
                <w:sz w:val="24"/>
                <w:szCs w:val="20"/>
                <w:u w:val="single"/>
              </w:rPr>
              <w:t>Aboriginal art</w:t>
            </w:r>
          </w:p>
          <w:p w14:paraId="49BC141C" w14:textId="4230F5F1" w:rsidR="00D054B9" w:rsidRPr="00D054B9" w:rsidRDefault="00D054B9" w:rsidP="006675B2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D054B9">
              <w:rPr>
                <w:rFonts w:ascii="Nunito Sans" w:hAnsi="Nunito Sans" w:cs="Arial"/>
                <w:bCs/>
                <w:sz w:val="20"/>
                <w:szCs w:val="20"/>
              </w:rPr>
              <w:t>Study the use of symbols, patterns and shapes in art</w:t>
            </w:r>
          </w:p>
          <w:p w14:paraId="1AF51B9D" w14:textId="7FA64847" w:rsidR="00D054B9" w:rsidRPr="00D054B9" w:rsidRDefault="00D054B9" w:rsidP="006675B2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D054B9">
              <w:rPr>
                <w:rFonts w:ascii="Nunito Sans" w:hAnsi="Nunito Sans" w:cs="Arial"/>
                <w:bCs/>
                <w:sz w:val="20"/>
                <w:szCs w:val="20"/>
              </w:rPr>
              <w:t xml:space="preserve">Investigate the style of </w:t>
            </w:r>
            <w:r w:rsidRPr="00B47315">
              <w:rPr>
                <w:rFonts w:ascii="Nunito Sans" w:hAnsi="Nunito Sans" w:cs="Arial"/>
                <w:bCs/>
                <w:sz w:val="20"/>
                <w:szCs w:val="20"/>
              </w:rPr>
              <w:t>Aboriginal art</w:t>
            </w:r>
            <w:r w:rsidRPr="00D054B9">
              <w:rPr>
                <w:rFonts w:ascii="Nunito Sans" w:hAnsi="Nunito Sans" w:cs="Arial"/>
                <w:bCs/>
                <w:sz w:val="20"/>
                <w:szCs w:val="20"/>
              </w:rPr>
              <w:t xml:space="preserve"> and replicate it</w:t>
            </w:r>
          </w:p>
          <w:p w14:paraId="31838F00" w14:textId="7054A77F" w:rsidR="00D054B9" w:rsidRPr="00D054B9" w:rsidRDefault="00D054B9" w:rsidP="462E364C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D054B9">
              <w:rPr>
                <w:rFonts w:ascii="Nunito Sans" w:hAnsi="Nunito Sans" w:cs="Arial"/>
                <w:bCs/>
                <w:sz w:val="20"/>
                <w:szCs w:val="20"/>
              </w:rPr>
              <w:t xml:space="preserve">Look at the artist </w:t>
            </w:r>
            <w:r w:rsidRPr="00B4087E">
              <w:rPr>
                <w:rFonts w:ascii="Nunito Sans" w:hAnsi="Nunito Sans" w:cs="Arial"/>
                <w:bCs/>
                <w:sz w:val="20"/>
                <w:szCs w:val="20"/>
                <w:highlight w:val="green"/>
              </w:rPr>
              <w:t>Paul Klee</w:t>
            </w:r>
            <w:r w:rsidRPr="00B4087E">
              <w:rPr>
                <w:rFonts w:ascii="Nunito Sans" w:hAnsi="Nunito Sans" w:cs="Arial"/>
                <w:bCs/>
                <w:sz w:val="20"/>
                <w:szCs w:val="20"/>
              </w:rPr>
              <w:t xml:space="preserve"> </w:t>
            </w:r>
            <w:r w:rsidRPr="00D054B9">
              <w:rPr>
                <w:rFonts w:ascii="Nunito Sans" w:hAnsi="Nunito Sans" w:cs="Arial"/>
                <w:bCs/>
                <w:sz w:val="20"/>
                <w:szCs w:val="20"/>
              </w:rPr>
              <w:t xml:space="preserve">- </w:t>
            </w:r>
            <w:r w:rsidRPr="00B47315">
              <w:rPr>
                <w:rFonts w:ascii="Nunito Sans" w:hAnsi="Nunito Sans" w:cs="Arial"/>
                <w:sz w:val="20"/>
              </w:rPr>
              <w:t>A drawing is simply a line going for a walk</w:t>
            </w:r>
            <w:r w:rsidRPr="00B47315">
              <w:rPr>
                <w:rFonts w:ascii="Nunito Sans" w:hAnsi="Nunito Sans" w:cs="Arial"/>
                <w:sz w:val="20"/>
                <w:shd w:val="clear" w:color="auto" w:fill="FFFFFF"/>
              </w:rPr>
              <w:t>. ” A line is a dot that went for a walk.”</w:t>
            </w:r>
          </w:p>
        </w:tc>
        <w:tc>
          <w:tcPr>
            <w:tcW w:w="4540" w:type="dxa"/>
          </w:tcPr>
          <w:p w14:paraId="7F7831AB" w14:textId="3034AB21" w:rsidR="00D054B9" w:rsidRPr="00991E6D" w:rsidRDefault="00D054B9" w:rsidP="00991E6D">
            <w:pPr>
              <w:jc w:val="center"/>
              <w:rPr>
                <w:rFonts w:ascii="Nunito Sans" w:hAnsi="Nunito Sans" w:cs="Arial"/>
                <w:b/>
                <w:bCs/>
                <w:sz w:val="24"/>
                <w:szCs w:val="20"/>
                <w:u w:val="single"/>
              </w:rPr>
            </w:pPr>
            <w:r w:rsidRPr="00991E6D">
              <w:rPr>
                <w:rFonts w:ascii="Nunito Sans" w:hAnsi="Nunito Sans" w:cs="Arial"/>
                <w:b/>
                <w:bCs/>
                <w:sz w:val="24"/>
                <w:szCs w:val="20"/>
                <w:u w:val="single"/>
              </w:rPr>
              <w:t>Plant Art</w:t>
            </w:r>
          </w:p>
          <w:p w14:paraId="60C17F19" w14:textId="7A35BB05" w:rsidR="00D054B9" w:rsidRPr="00991E6D" w:rsidRDefault="00D054B9" w:rsidP="462E364C">
            <w:pPr>
              <w:rPr>
                <w:rFonts w:ascii="Nunito Sans" w:hAnsi="Nunito Sans" w:cs="Arial"/>
                <w:bCs/>
                <w:sz w:val="20"/>
                <w:szCs w:val="20"/>
              </w:rPr>
            </w:pPr>
          </w:p>
          <w:p w14:paraId="7A549FF4" w14:textId="04F3AE70" w:rsidR="00D054B9" w:rsidRPr="00B4087E" w:rsidRDefault="00D054B9" w:rsidP="00B4087E">
            <w:pPr>
              <w:pStyle w:val="ListParagraph"/>
              <w:numPr>
                <w:ilvl w:val="0"/>
                <w:numId w:val="18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B4087E">
              <w:rPr>
                <w:rFonts w:ascii="Nunito Sans" w:hAnsi="Nunito Sans" w:cs="Arial"/>
                <w:bCs/>
                <w:sz w:val="20"/>
                <w:szCs w:val="20"/>
              </w:rPr>
              <w:t xml:space="preserve">Looking at other artists who draw plants, such as </w:t>
            </w:r>
            <w:r w:rsidRPr="00B4087E">
              <w:rPr>
                <w:rFonts w:ascii="Nunito Sans" w:hAnsi="Nunito Sans" w:cs="Arial"/>
                <w:bCs/>
                <w:sz w:val="20"/>
                <w:szCs w:val="20"/>
                <w:highlight w:val="green"/>
              </w:rPr>
              <w:t>Monet</w:t>
            </w:r>
            <w:r w:rsidRPr="00B4087E">
              <w:rPr>
                <w:rFonts w:ascii="Nunito Sans" w:hAnsi="Nunito Sans" w:cs="Arial"/>
                <w:bCs/>
                <w:sz w:val="20"/>
                <w:szCs w:val="20"/>
              </w:rPr>
              <w:t xml:space="preserve">, </w:t>
            </w:r>
            <w:r w:rsidRPr="00B4087E">
              <w:rPr>
                <w:rFonts w:ascii="Nunito Sans" w:hAnsi="Nunito Sans" w:cs="Arial"/>
                <w:bCs/>
                <w:sz w:val="20"/>
                <w:szCs w:val="20"/>
                <w:highlight w:val="green"/>
              </w:rPr>
              <w:t>Klimt</w:t>
            </w:r>
            <w:r w:rsidRPr="00B4087E">
              <w:rPr>
                <w:rFonts w:ascii="Nunito Sans" w:hAnsi="Nunito Sans" w:cs="Arial"/>
                <w:bCs/>
                <w:sz w:val="20"/>
                <w:szCs w:val="20"/>
              </w:rPr>
              <w:t xml:space="preserve"> and </w:t>
            </w:r>
            <w:r w:rsidRPr="00B4087E">
              <w:rPr>
                <w:rFonts w:ascii="Nunito Sans" w:hAnsi="Nunito Sans" w:cs="Arial"/>
                <w:bCs/>
                <w:sz w:val="20"/>
                <w:szCs w:val="20"/>
                <w:highlight w:val="green"/>
              </w:rPr>
              <w:t>Van Gogh.</w:t>
            </w:r>
          </w:p>
          <w:p w14:paraId="1377B191" w14:textId="247EC18F" w:rsidR="00D054B9" w:rsidRPr="00991E6D" w:rsidRDefault="00D054B9" w:rsidP="006675B2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>Develop observations skills</w:t>
            </w:r>
          </w:p>
          <w:p w14:paraId="2DD44E9D" w14:textId="18D4ADA6" w:rsidR="00D054B9" w:rsidRPr="00991E6D" w:rsidRDefault="00D054B9" w:rsidP="006675B2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>Practice and create tints, shades, tones and colours in artworks.</w:t>
            </w:r>
          </w:p>
          <w:p w14:paraId="45FB0818" w14:textId="42D8A7AE" w:rsidR="00D054B9" w:rsidRPr="00991E6D" w:rsidRDefault="00D054B9" w:rsidP="006675B2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>Use clay to sculpt an art piece</w:t>
            </w:r>
          </w:p>
        </w:tc>
        <w:tc>
          <w:tcPr>
            <w:tcW w:w="3970" w:type="dxa"/>
            <w:gridSpan w:val="2"/>
          </w:tcPr>
          <w:p w14:paraId="5CB09DA9" w14:textId="11746783" w:rsidR="00D054B9" w:rsidRPr="00991E6D" w:rsidRDefault="00D054B9" w:rsidP="462E364C">
            <w:p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>Two units taught in Autumn</w:t>
            </w:r>
          </w:p>
          <w:p w14:paraId="3461D779" w14:textId="77777777" w:rsidR="00D054B9" w:rsidRPr="00991E6D" w:rsidRDefault="00D054B9">
            <w:pPr>
              <w:rPr>
                <w:rFonts w:ascii="Nunito Sans" w:hAnsi="Nunito Sans" w:cs="Arial"/>
                <w:sz w:val="20"/>
                <w:szCs w:val="20"/>
              </w:rPr>
            </w:pPr>
          </w:p>
          <w:p w14:paraId="3CF2D8B6" w14:textId="77777777" w:rsidR="00D054B9" w:rsidRPr="00991E6D" w:rsidRDefault="00D054B9">
            <w:pPr>
              <w:rPr>
                <w:rFonts w:ascii="Nunito Sans" w:hAnsi="Nunito Sans" w:cs="Arial"/>
                <w:sz w:val="20"/>
                <w:szCs w:val="20"/>
              </w:rPr>
            </w:pPr>
          </w:p>
        </w:tc>
      </w:tr>
      <w:tr w:rsidR="00D054B9" w14:paraId="2E1CFB6A" w14:textId="77777777" w:rsidTr="00991E6D">
        <w:tc>
          <w:tcPr>
            <w:tcW w:w="1271" w:type="dxa"/>
            <w:shd w:val="clear" w:color="auto" w:fill="auto"/>
            <w:vAlign w:val="center"/>
          </w:tcPr>
          <w:p w14:paraId="4D16D19E" w14:textId="77777777" w:rsidR="00D054B9" w:rsidRPr="00991E6D" w:rsidRDefault="00D054B9" w:rsidP="00991E6D">
            <w:pPr>
              <w:jc w:val="center"/>
              <w:rPr>
                <w:rFonts w:ascii="Nunito Sans" w:hAnsi="Nunito Sans" w:cs="Arial"/>
                <w:b/>
                <w:sz w:val="28"/>
                <w:szCs w:val="28"/>
              </w:rPr>
            </w:pPr>
            <w:r w:rsidRPr="00991E6D">
              <w:rPr>
                <w:rFonts w:ascii="Nunito Sans" w:hAnsi="Nunito Sans" w:cs="Arial"/>
                <w:b/>
                <w:sz w:val="32"/>
                <w:szCs w:val="28"/>
              </w:rPr>
              <w:t>Year 4</w:t>
            </w:r>
          </w:p>
        </w:tc>
        <w:tc>
          <w:tcPr>
            <w:tcW w:w="4167" w:type="dxa"/>
          </w:tcPr>
          <w:p w14:paraId="592CED0E" w14:textId="06D57396" w:rsidR="00D054B9" w:rsidRPr="00D054B9" w:rsidRDefault="00D054B9" w:rsidP="00D054B9">
            <w:pPr>
              <w:jc w:val="center"/>
              <w:rPr>
                <w:rFonts w:ascii="Nunito Sans" w:hAnsi="Nunito Sans" w:cs="Arial"/>
                <w:b/>
                <w:bCs/>
                <w:sz w:val="24"/>
                <w:szCs w:val="20"/>
                <w:u w:val="single"/>
              </w:rPr>
            </w:pPr>
            <w:r w:rsidRPr="00D054B9">
              <w:rPr>
                <w:rFonts w:ascii="Nunito Sans" w:hAnsi="Nunito Sans" w:cs="Arial"/>
                <w:b/>
                <w:bCs/>
                <w:sz w:val="24"/>
                <w:szCs w:val="20"/>
                <w:u w:val="single"/>
              </w:rPr>
              <w:t>Patterns</w:t>
            </w:r>
          </w:p>
          <w:p w14:paraId="2A05B20E" w14:textId="21EBEDFE" w:rsidR="00D054B9" w:rsidRPr="00D054B9" w:rsidRDefault="00D054B9" w:rsidP="006675B2">
            <w:pPr>
              <w:pStyle w:val="ListParagraph"/>
              <w:numPr>
                <w:ilvl w:val="0"/>
                <w:numId w:val="6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D054B9">
              <w:rPr>
                <w:rFonts w:ascii="Nunito Sans" w:hAnsi="Nunito Sans" w:cs="Arial"/>
                <w:bCs/>
                <w:sz w:val="20"/>
                <w:szCs w:val="20"/>
              </w:rPr>
              <w:t xml:space="preserve">Famous artists that use patterns – </w:t>
            </w:r>
            <w:r w:rsidRPr="00B4087E">
              <w:rPr>
                <w:rFonts w:ascii="Nunito Sans" w:hAnsi="Nunito Sans" w:cs="Arial"/>
                <w:bCs/>
                <w:sz w:val="20"/>
                <w:szCs w:val="20"/>
                <w:highlight w:val="green"/>
              </w:rPr>
              <w:t>Mondrian</w:t>
            </w:r>
            <w:r w:rsidRPr="00D054B9">
              <w:rPr>
                <w:rFonts w:ascii="Nunito Sans" w:hAnsi="Nunito Sans" w:cs="Arial"/>
                <w:bCs/>
                <w:sz w:val="20"/>
                <w:szCs w:val="20"/>
              </w:rPr>
              <w:t xml:space="preserve">, </w:t>
            </w:r>
            <w:r w:rsidRPr="00B4087E">
              <w:rPr>
                <w:rFonts w:ascii="Nunito Sans" w:hAnsi="Nunito Sans" w:cs="Arial"/>
                <w:bCs/>
                <w:sz w:val="20"/>
                <w:szCs w:val="20"/>
                <w:highlight w:val="green"/>
              </w:rPr>
              <w:t>Matisse</w:t>
            </w:r>
            <w:r w:rsidRPr="00D054B9">
              <w:rPr>
                <w:rFonts w:ascii="Nunito Sans" w:hAnsi="Nunito Sans" w:cs="Arial"/>
                <w:bCs/>
                <w:sz w:val="20"/>
                <w:szCs w:val="20"/>
              </w:rPr>
              <w:t xml:space="preserve">, </w:t>
            </w:r>
            <w:r w:rsidRPr="00B4087E">
              <w:rPr>
                <w:rFonts w:ascii="Nunito Sans" w:hAnsi="Nunito Sans" w:cs="Arial"/>
                <w:bCs/>
                <w:sz w:val="20"/>
                <w:szCs w:val="20"/>
                <w:highlight w:val="green"/>
              </w:rPr>
              <w:t>Haring</w:t>
            </w:r>
            <w:r w:rsidRPr="00D054B9">
              <w:rPr>
                <w:rFonts w:ascii="Nunito Sans" w:hAnsi="Nunito Sans" w:cs="Arial"/>
                <w:bCs/>
                <w:sz w:val="20"/>
                <w:szCs w:val="20"/>
              </w:rPr>
              <w:t xml:space="preserve"> and </w:t>
            </w:r>
            <w:r w:rsidRPr="00B4087E">
              <w:rPr>
                <w:rFonts w:ascii="Nunito Sans" w:hAnsi="Nunito Sans" w:cs="Arial"/>
                <w:bCs/>
                <w:sz w:val="20"/>
                <w:szCs w:val="20"/>
                <w:highlight w:val="green"/>
              </w:rPr>
              <w:t>Kandinsky</w:t>
            </w:r>
            <w:r w:rsidRPr="00D054B9">
              <w:rPr>
                <w:rFonts w:ascii="Nunito Sans" w:hAnsi="Nunito Sans" w:cs="Arial"/>
                <w:bCs/>
                <w:sz w:val="20"/>
                <w:szCs w:val="20"/>
              </w:rPr>
              <w:t>.</w:t>
            </w:r>
          </w:p>
          <w:p w14:paraId="7315E297" w14:textId="3F81A373" w:rsidR="00D054B9" w:rsidRPr="00D054B9" w:rsidRDefault="00D054B9" w:rsidP="006675B2">
            <w:pPr>
              <w:pStyle w:val="ListParagraph"/>
              <w:numPr>
                <w:ilvl w:val="0"/>
                <w:numId w:val="6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D054B9">
              <w:rPr>
                <w:rFonts w:ascii="Nunito Sans" w:hAnsi="Nunito Sans" w:cs="Arial"/>
                <w:bCs/>
                <w:sz w:val="20"/>
                <w:szCs w:val="20"/>
              </w:rPr>
              <w:t>Exploring rotation, symmetry and reflection to create patterns</w:t>
            </w:r>
          </w:p>
          <w:p w14:paraId="6B684DBD" w14:textId="20CAEE8D" w:rsidR="00D054B9" w:rsidRPr="00D054B9" w:rsidRDefault="00D054B9" w:rsidP="006675B2">
            <w:pPr>
              <w:pStyle w:val="ListParagraph"/>
              <w:numPr>
                <w:ilvl w:val="0"/>
                <w:numId w:val="6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D054B9">
              <w:rPr>
                <w:rFonts w:ascii="Nunito Sans" w:hAnsi="Nunito Sans" w:cs="Arial"/>
                <w:bCs/>
                <w:sz w:val="20"/>
                <w:szCs w:val="20"/>
              </w:rPr>
              <w:t>Creating and using stencils to produce patterns</w:t>
            </w:r>
          </w:p>
          <w:p w14:paraId="242E6034" w14:textId="6DCC8C7B" w:rsidR="00D054B9" w:rsidRPr="00D054B9" w:rsidRDefault="00D054B9" w:rsidP="006675B2">
            <w:pPr>
              <w:pStyle w:val="ListParagraph"/>
              <w:numPr>
                <w:ilvl w:val="0"/>
                <w:numId w:val="6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D054B9">
              <w:rPr>
                <w:rFonts w:ascii="Nunito Sans" w:hAnsi="Nunito Sans" w:cs="Arial"/>
                <w:bCs/>
                <w:sz w:val="20"/>
                <w:szCs w:val="20"/>
              </w:rPr>
              <w:t>Use a printing technique to create a pattern</w:t>
            </w:r>
          </w:p>
          <w:p w14:paraId="57F2BFFD" w14:textId="57B3DA62" w:rsidR="00D054B9" w:rsidRPr="00991E6D" w:rsidRDefault="00D054B9" w:rsidP="00142F1E">
            <w:pPr>
              <w:pStyle w:val="ListParagraph"/>
              <w:numPr>
                <w:ilvl w:val="0"/>
                <w:numId w:val="6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D054B9">
              <w:rPr>
                <w:rFonts w:ascii="Nunito Sans" w:hAnsi="Nunito Sans" w:cs="Arial"/>
                <w:bCs/>
                <w:sz w:val="20"/>
                <w:szCs w:val="20"/>
              </w:rPr>
              <w:t>To create a pattern artwork for a purpose</w:t>
            </w:r>
          </w:p>
        </w:tc>
        <w:tc>
          <w:tcPr>
            <w:tcW w:w="4548" w:type="dxa"/>
            <w:gridSpan w:val="2"/>
          </w:tcPr>
          <w:p w14:paraId="6E13ACAD" w14:textId="2CFE474C" w:rsidR="00D054B9" w:rsidRPr="00991E6D" w:rsidRDefault="00D054B9" w:rsidP="00991E6D">
            <w:pPr>
              <w:jc w:val="center"/>
              <w:rPr>
                <w:rFonts w:ascii="Nunito Sans" w:hAnsi="Nunito Sans" w:cs="Arial"/>
                <w:b/>
                <w:sz w:val="24"/>
                <w:szCs w:val="20"/>
                <w:u w:val="single"/>
              </w:rPr>
            </w:pPr>
            <w:r w:rsidRPr="00991E6D">
              <w:rPr>
                <w:rFonts w:ascii="Nunito Sans" w:hAnsi="Nunito Sans" w:cs="Arial"/>
                <w:b/>
                <w:bCs/>
                <w:sz w:val="24"/>
                <w:szCs w:val="20"/>
                <w:u w:val="single"/>
              </w:rPr>
              <w:t>Art of Africa</w:t>
            </w:r>
          </w:p>
          <w:p w14:paraId="5A083390" w14:textId="77777777" w:rsidR="00D054B9" w:rsidRPr="00991E6D" w:rsidRDefault="00D054B9" w:rsidP="006675B2">
            <w:pPr>
              <w:pStyle w:val="ListParagraph"/>
              <w:numPr>
                <w:ilvl w:val="0"/>
                <w:numId w:val="7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>Explore natural patterns and produce them using different mediums</w:t>
            </w:r>
          </w:p>
          <w:p w14:paraId="57A41E84" w14:textId="77777777" w:rsidR="00D054B9" w:rsidRPr="00991E6D" w:rsidRDefault="00D054B9" w:rsidP="006675B2">
            <w:pPr>
              <w:pStyle w:val="ListParagraph"/>
              <w:numPr>
                <w:ilvl w:val="0"/>
                <w:numId w:val="7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 xml:space="preserve">Investigate the style of </w:t>
            </w:r>
            <w:r w:rsidRPr="00B47315">
              <w:rPr>
                <w:rFonts w:ascii="Nunito Sans" w:hAnsi="Nunito Sans" w:cs="Arial"/>
                <w:bCs/>
                <w:sz w:val="20"/>
                <w:szCs w:val="20"/>
              </w:rPr>
              <w:t>Tingatinga art</w:t>
            </w:r>
          </w:p>
          <w:p w14:paraId="0E734A59" w14:textId="3AA2647A" w:rsidR="00991E6D" w:rsidRPr="00991E6D" w:rsidRDefault="00D054B9" w:rsidP="00991E6D">
            <w:pPr>
              <w:pStyle w:val="ListParagraph"/>
              <w:numPr>
                <w:ilvl w:val="0"/>
                <w:numId w:val="7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 xml:space="preserve">Research and the artist </w:t>
            </w:r>
            <w:r w:rsidRPr="00B4087E">
              <w:rPr>
                <w:rFonts w:ascii="Nunito Sans" w:hAnsi="Nunito Sans" w:cs="Arial"/>
                <w:bCs/>
                <w:sz w:val="20"/>
                <w:szCs w:val="20"/>
                <w:highlight w:val="green"/>
              </w:rPr>
              <w:t>Benin</w:t>
            </w: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 xml:space="preserve"> and sculpture art.</w:t>
            </w:r>
          </w:p>
          <w:p w14:paraId="67F491B4" w14:textId="77777777" w:rsidR="00D054B9" w:rsidRPr="00991E6D" w:rsidRDefault="00D054B9" w:rsidP="006675B2">
            <w:pPr>
              <w:pStyle w:val="ListParagraph"/>
              <w:numPr>
                <w:ilvl w:val="0"/>
                <w:numId w:val="7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 xml:space="preserve">Research the artist </w:t>
            </w:r>
            <w:r w:rsidRPr="00B4087E">
              <w:rPr>
                <w:rFonts w:ascii="Nunito Sans" w:hAnsi="Nunito Sans" w:cs="ArialMT"/>
                <w:sz w:val="20"/>
                <w:szCs w:val="20"/>
                <w:highlight w:val="green"/>
              </w:rPr>
              <w:t>Esther Mahlangu</w:t>
            </w:r>
            <w:r w:rsidRPr="00991E6D">
              <w:rPr>
                <w:rFonts w:ascii="Nunito Sans" w:hAnsi="Nunito Sans" w:cs="ArialMT"/>
                <w:sz w:val="20"/>
                <w:szCs w:val="20"/>
              </w:rPr>
              <w:t xml:space="preserve"> and her artwork</w:t>
            </w:r>
          </w:p>
          <w:p w14:paraId="5E95FBA9" w14:textId="32CC9026" w:rsidR="00D054B9" w:rsidRPr="00991E6D" w:rsidRDefault="00D054B9" w:rsidP="006675B2">
            <w:pPr>
              <w:pStyle w:val="ListParagraph"/>
              <w:numPr>
                <w:ilvl w:val="0"/>
                <w:numId w:val="7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 xml:space="preserve">Create a traditional </w:t>
            </w:r>
            <w:r w:rsidRPr="00B47315">
              <w:rPr>
                <w:rFonts w:ascii="Nunito Sans" w:hAnsi="Nunito Sans" w:cs="Arial"/>
                <w:bCs/>
                <w:sz w:val="20"/>
                <w:szCs w:val="20"/>
              </w:rPr>
              <w:t>adinkra design</w:t>
            </w:r>
          </w:p>
        </w:tc>
        <w:tc>
          <w:tcPr>
            <w:tcW w:w="3962" w:type="dxa"/>
          </w:tcPr>
          <w:p w14:paraId="06F8E294" w14:textId="17A521B7" w:rsidR="00D054B9" w:rsidRPr="00991E6D" w:rsidRDefault="00D054B9" w:rsidP="00991E6D">
            <w:pPr>
              <w:jc w:val="center"/>
              <w:rPr>
                <w:rFonts w:ascii="Nunito Sans" w:hAnsi="Nunito Sans" w:cs="Arial"/>
                <w:b/>
                <w:bCs/>
                <w:sz w:val="24"/>
                <w:szCs w:val="20"/>
                <w:u w:val="single"/>
              </w:rPr>
            </w:pPr>
            <w:r w:rsidRPr="00991E6D">
              <w:rPr>
                <w:rFonts w:ascii="Nunito Sans" w:hAnsi="Nunito Sans" w:cs="Arial"/>
                <w:b/>
                <w:bCs/>
                <w:sz w:val="24"/>
                <w:szCs w:val="20"/>
                <w:u w:val="single"/>
              </w:rPr>
              <w:t>Warhol and Pop Art</w:t>
            </w:r>
            <w:r w:rsidR="00991E6D" w:rsidRPr="00991E6D">
              <w:rPr>
                <w:rFonts w:ascii="Nunito Sans" w:hAnsi="Nunito Sans" w:cs="Arial"/>
                <w:b/>
                <w:bCs/>
                <w:sz w:val="24"/>
                <w:szCs w:val="20"/>
                <w:u w:val="single"/>
              </w:rPr>
              <w:t xml:space="preserve"> (modern art)</w:t>
            </w:r>
          </w:p>
          <w:p w14:paraId="1EFAAFCC" w14:textId="77777777" w:rsidR="00D054B9" w:rsidRPr="00991E6D" w:rsidRDefault="00D054B9" w:rsidP="00A36D30">
            <w:pPr>
              <w:pStyle w:val="ListParagraph"/>
              <w:numPr>
                <w:ilvl w:val="0"/>
                <w:numId w:val="8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 xml:space="preserve">Who was </w:t>
            </w:r>
            <w:r w:rsidRPr="00B4087E">
              <w:rPr>
                <w:rFonts w:ascii="Nunito Sans" w:hAnsi="Nunito Sans" w:cs="Arial"/>
                <w:bCs/>
                <w:sz w:val="20"/>
                <w:szCs w:val="20"/>
                <w:highlight w:val="green"/>
              </w:rPr>
              <w:t>Andy Warhol</w:t>
            </w: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 xml:space="preserve"> and what was </w:t>
            </w:r>
            <w:r w:rsidRPr="00B47315">
              <w:rPr>
                <w:rFonts w:ascii="Nunito Sans" w:hAnsi="Nunito Sans" w:cs="Arial"/>
                <w:bCs/>
                <w:sz w:val="20"/>
                <w:szCs w:val="20"/>
              </w:rPr>
              <w:t>pop art.</w:t>
            </w:r>
          </w:p>
          <w:p w14:paraId="58561A95" w14:textId="7A46B0F9" w:rsidR="00D054B9" w:rsidRPr="00991E6D" w:rsidRDefault="00D054B9" w:rsidP="00A36D30">
            <w:pPr>
              <w:pStyle w:val="ListParagraph"/>
              <w:numPr>
                <w:ilvl w:val="0"/>
                <w:numId w:val="8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>Try out the blotted line technique to create an artwork</w:t>
            </w:r>
          </w:p>
          <w:p w14:paraId="2044D394" w14:textId="77777777" w:rsidR="00D054B9" w:rsidRPr="00991E6D" w:rsidRDefault="00D054B9" w:rsidP="00A36D30">
            <w:pPr>
              <w:pStyle w:val="ListParagraph"/>
              <w:numPr>
                <w:ilvl w:val="0"/>
                <w:numId w:val="8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>Investigate Warhol’s can of soup artwork</w:t>
            </w:r>
          </w:p>
          <w:p w14:paraId="3AA8829F" w14:textId="5A143728" w:rsidR="00D054B9" w:rsidRPr="00991E6D" w:rsidRDefault="00D054B9" w:rsidP="00A36D30">
            <w:pPr>
              <w:pStyle w:val="ListParagraph"/>
              <w:numPr>
                <w:ilvl w:val="0"/>
                <w:numId w:val="8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>Investigate Warhol’s portraits</w:t>
            </w:r>
          </w:p>
          <w:p w14:paraId="6B699379" w14:textId="7463753E" w:rsidR="00D054B9" w:rsidRPr="00991E6D" w:rsidRDefault="00D054B9" w:rsidP="00A36D30">
            <w:pPr>
              <w:pStyle w:val="ListParagraph"/>
              <w:numPr>
                <w:ilvl w:val="0"/>
                <w:numId w:val="8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>Use popular culture to create a piece of pop art.</w:t>
            </w:r>
          </w:p>
        </w:tc>
      </w:tr>
      <w:tr w:rsidR="00D054B9" w14:paraId="771E7E6F" w14:textId="77777777" w:rsidTr="00991E6D">
        <w:tc>
          <w:tcPr>
            <w:tcW w:w="1271" w:type="dxa"/>
            <w:shd w:val="clear" w:color="auto" w:fill="auto"/>
            <w:vAlign w:val="center"/>
          </w:tcPr>
          <w:p w14:paraId="795C9BCE" w14:textId="77777777" w:rsidR="00D054B9" w:rsidRPr="00991E6D" w:rsidRDefault="00D054B9" w:rsidP="00991E6D">
            <w:pPr>
              <w:jc w:val="center"/>
              <w:rPr>
                <w:rFonts w:ascii="Nunito Sans" w:hAnsi="Nunito Sans" w:cs="Arial"/>
                <w:b/>
                <w:sz w:val="32"/>
                <w:szCs w:val="28"/>
              </w:rPr>
            </w:pPr>
            <w:r w:rsidRPr="00991E6D">
              <w:rPr>
                <w:rFonts w:ascii="Nunito Sans" w:hAnsi="Nunito Sans" w:cs="Arial"/>
                <w:b/>
                <w:sz w:val="32"/>
                <w:szCs w:val="28"/>
              </w:rPr>
              <w:lastRenderedPageBreak/>
              <w:t>Year 5</w:t>
            </w:r>
          </w:p>
        </w:tc>
        <w:tc>
          <w:tcPr>
            <w:tcW w:w="4167" w:type="dxa"/>
          </w:tcPr>
          <w:p w14:paraId="6347F61E" w14:textId="45BFF2CC" w:rsidR="00D054B9" w:rsidRPr="00D054B9" w:rsidRDefault="00D054B9" w:rsidP="00D054B9">
            <w:pPr>
              <w:spacing w:line="259" w:lineRule="auto"/>
              <w:jc w:val="center"/>
              <w:rPr>
                <w:rFonts w:ascii="Nunito Sans" w:hAnsi="Nunito Sans" w:cs="Arial"/>
                <w:b/>
                <w:bCs/>
                <w:sz w:val="24"/>
                <w:szCs w:val="20"/>
                <w:u w:val="single"/>
              </w:rPr>
            </w:pPr>
            <w:r w:rsidRPr="00D054B9">
              <w:rPr>
                <w:rFonts w:ascii="Nunito Sans" w:hAnsi="Nunito Sans" w:cs="Arial"/>
                <w:b/>
                <w:bCs/>
                <w:sz w:val="24"/>
                <w:szCs w:val="20"/>
                <w:u w:val="single"/>
              </w:rPr>
              <w:t>Still life painting</w:t>
            </w:r>
          </w:p>
          <w:p w14:paraId="5B81B2A5" w14:textId="07EB63D4" w:rsidR="00D054B9" w:rsidRPr="006A1F32" w:rsidRDefault="00D054B9" w:rsidP="00A36D30">
            <w:pPr>
              <w:pStyle w:val="ListParagraph"/>
              <w:numPr>
                <w:ilvl w:val="0"/>
                <w:numId w:val="9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6A1F32">
              <w:rPr>
                <w:rFonts w:ascii="Nunito Sans" w:hAnsi="Nunito Sans" w:cs="Arial"/>
                <w:bCs/>
                <w:sz w:val="20"/>
                <w:szCs w:val="20"/>
              </w:rPr>
              <w:t>To explore still life drawing and paintings</w:t>
            </w:r>
            <w:r w:rsidR="00B4087E" w:rsidRPr="006A1F32">
              <w:rPr>
                <w:rFonts w:ascii="Nunito Sans" w:hAnsi="Nunito Sans" w:cs="Arial"/>
                <w:bCs/>
                <w:sz w:val="20"/>
                <w:szCs w:val="20"/>
              </w:rPr>
              <w:t xml:space="preserve"> – </w:t>
            </w:r>
            <w:r w:rsidR="00B4087E" w:rsidRPr="006A1F32">
              <w:rPr>
                <w:rFonts w:ascii="Nunito Sans" w:hAnsi="Nunito Sans" w:cs="Arial"/>
                <w:bCs/>
                <w:sz w:val="20"/>
                <w:szCs w:val="20"/>
                <w:highlight w:val="green"/>
              </w:rPr>
              <w:t xml:space="preserve">Henri </w:t>
            </w:r>
            <w:proofErr w:type="spellStart"/>
            <w:r w:rsidR="00B4087E" w:rsidRPr="006A1F32">
              <w:rPr>
                <w:rFonts w:ascii="Nunito Sans" w:hAnsi="Nunito Sans" w:cs="Arial"/>
                <w:bCs/>
                <w:sz w:val="20"/>
                <w:szCs w:val="20"/>
                <w:highlight w:val="green"/>
              </w:rPr>
              <w:t>Fantin-Latour</w:t>
            </w:r>
            <w:proofErr w:type="spellEnd"/>
            <w:r w:rsidR="00B4087E" w:rsidRPr="006A1F32">
              <w:rPr>
                <w:rFonts w:ascii="Nunito Sans" w:hAnsi="Nunito Sans" w:cs="Arial"/>
                <w:bCs/>
                <w:sz w:val="20"/>
                <w:szCs w:val="20"/>
              </w:rPr>
              <w:t xml:space="preserve">, </w:t>
            </w:r>
            <w:proofErr w:type="spellStart"/>
            <w:r w:rsidR="00B4087E" w:rsidRPr="006A1F32">
              <w:rPr>
                <w:rFonts w:ascii="Nunito Sans" w:hAnsi="Nunito Sans" w:cs="Arial"/>
                <w:bCs/>
                <w:sz w:val="20"/>
                <w:szCs w:val="20"/>
                <w:highlight w:val="green"/>
              </w:rPr>
              <w:t>Petre</w:t>
            </w:r>
            <w:proofErr w:type="spellEnd"/>
            <w:r w:rsidR="00B4087E" w:rsidRPr="006A1F32">
              <w:rPr>
                <w:rFonts w:ascii="Nunito Sans" w:hAnsi="Nunito Sans" w:cs="Arial"/>
                <w:bCs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="00B4087E" w:rsidRPr="006A1F32">
              <w:rPr>
                <w:rFonts w:ascii="Nunito Sans" w:hAnsi="Nunito Sans" w:cs="Arial"/>
                <w:bCs/>
                <w:sz w:val="20"/>
                <w:szCs w:val="20"/>
                <w:highlight w:val="green"/>
              </w:rPr>
              <w:t>Iorgu</w:t>
            </w:r>
            <w:r w:rsidR="006A1F32" w:rsidRPr="006A1F32">
              <w:rPr>
                <w:rFonts w:ascii="Nunito Sans" w:hAnsi="Nunito Sans" w:cs="Arial"/>
                <w:bCs/>
                <w:sz w:val="20"/>
                <w:szCs w:val="20"/>
                <w:highlight w:val="green"/>
              </w:rPr>
              <w:t>lescu-Yor</w:t>
            </w:r>
            <w:proofErr w:type="spellEnd"/>
            <w:r w:rsidR="006A1F32" w:rsidRPr="006A1F32">
              <w:rPr>
                <w:rFonts w:ascii="Nunito Sans" w:hAnsi="Nunito Sans" w:cs="Arial"/>
                <w:bCs/>
                <w:sz w:val="20"/>
                <w:szCs w:val="20"/>
              </w:rPr>
              <w:t xml:space="preserve">, Willem </w:t>
            </w:r>
            <w:proofErr w:type="spellStart"/>
            <w:r w:rsidR="006A1F32" w:rsidRPr="006A1F32">
              <w:rPr>
                <w:rFonts w:ascii="Nunito Sans" w:hAnsi="Nunito Sans" w:cs="Arial"/>
                <w:bCs/>
                <w:sz w:val="20"/>
                <w:szCs w:val="20"/>
                <w:highlight w:val="green"/>
              </w:rPr>
              <w:t>Claeszoon</w:t>
            </w:r>
            <w:proofErr w:type="spellEnd"/>
            <w:r w:rsidR="006A1F32" w:rsidRPr="006A1F32">
              <w:rPr>
                <w:rFonts w:ascii="Nunito Sans" w:hAnsi="Nunito Sans" w:cs="Arial"/>
                <w:bCs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="006A1F32" w:rsidRPr="006A1F32">
              <w:rPr>
                <w:rFonts w:ascii="Nunito Sans" w:hAnsi="Nunito Sans" w:cs="Arial"/>
                <w:bCs/>
                <w:sz w:val="20"/>
                <w:szCs w:val="20"/>
                <w:highlight w:val="green"/>
              </w:rPr>
              <w:t>Heda</w:t>
            </w:r>
            <w:proofErr w:type="spellEnd"/>
          </w:p>
          <w:p w14:paraId="596A92A1" w14:textId="464E5B14" w:rsidR="00D054B9" w:rsidRPr="00D054B9" w:rsidRDefault="00D054B9" w:rsidP="00A36D30">
            <w:pPr>
              <w:pStyle w:val="ListParagraph"/>
              <w:numPr>
                <w:ilvl w:val="0"/>
                <w:numId w:val="9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D054B9">
              <w:rPr>
                <w:rFonts w:ascii="Nunito Sans" w:hAnsi="Nunito Sans" w:cs="Arial"/>
                <w:bCs/>
                <w:sz w:val="20"/>
                <w:szCs w:val="20"/>
              </w:rPr>
              <w:t>Explore the use of tone when shading</w:t>
            </w:r>
          </w:p>
          <w:p w14:paraId="4708F358" w14:textId="212199E4" w:rsidR="00D054B9" w:rsidRPr="00D054B9" w:rsidRDefault="00D054B9" w:rsidP="00A36D30">
            <w:pPr>
              <w:pStyle w:val="ListParagraph"/>
              <w:numPr>
                <w:ilvl w:val="0"/>
                <w:numId w:val="9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D054B9">
              <w:rPr>
                <w:rFonts w:ascii="Nunito Sans" w:hAnsi="Nunito Sans" w:cs="Arial"/>
                <w:bCs/>
                <w:sz w:val="20"/>
                <w:szCs w:val="20"/>
              </w:rPr>
              <w:t>Use shading to create depth</w:t>
            </w:r>
          </w:p>
          <w:p w14:paraId="21197255" w14:textId="6876A7E3" w:rsidR="00D054B9" w:rsidRPr="00D054B9" w:rsidRDefault="00D054B9" w:rsidP="00A36D30">
            <w:pPr>
              <w:pStyle w:val="ListParagraph"/>
              <w:numPr>
                <w:ilvl w:val="0"/>
                <w:numId w:val="9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D054B9">
              <w:rPr>
                <w:rFonts w:ascii="Nunito Sans" w:hAnsi="Nunito Sans" w:cs="Arial"/>
                <w:bCs/>
                <w:sz w:val="20"/>
                <w:szCs w:val="20"/>
              </w:rPr>
              <w:t>To use painting techniques to create light and shadow</w:t>
            </w:r>
          </w:p>
          <w:p w14:paraId="2B139538" w14:textId="3133D8B0" w:rsidR="00D054B9" w:rsidRPr="00D054B9" w:rsidRDefault="00D054B9" w:rsidP="00A36D30">
            <w:pPr>
              <w:pStyle w:val="ListParagraph"/>
              <w:numPr>
                <w:ilvl w:val="0"/>
                <w:numId w:val="9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D054B9">
              <w:rPr>
                <w:rFonts w:ascii="Nunito Sans" w:hAnsi="Nunito Sans" w:cs="Arial"/>
                <w:bCs/>
                <w:sz w:val="20"/>
                <w:szCs w:val="20"/>
              </w:rPr>
              <w:t>To create a still life painting</w:t>
            </w:r>
          </w:p>
          <w:p w14:paraId="2BD8E0A2" w14:textId="77777777" w:rsidR="00D054B9" w:rsidRPr="00D054B9" w:rsidRDefault="00D054B9">
            <w:pPr>
              <w:rPr>
                <w:rFonts w:ascii="Nunito Sans" w:hAnsi="Nunito Sans" w:cs="Arial"/>
                <w:sz w:val="20"/>
                <w:szCs w:val="20"/>
              </w:rPr>
            </w:pPr>
          </w:p>
          <w:p w14:paraId="2595D1C4" w14:textId="77777777" w:rsidR="00D054B9" w:rsidRPr="00D054B9" w:rsidRDefault="00D054B9">
            <w:pPr>
              <w:rPr>
                <w:rFonts w:ascii="Nunito Sans" w:hAnsi="Nunito Sans" w:cs="Arial"/>
                <w:sz w:val="20"/>
                <w:szCs w:val="20"/>
              </w:rPr>
            </w:pPr>
          </w:p>
          <w:p w14:paraId="49D210CA" w14:textId="77777777" w:rsidR="00D054B9" w:rsidRPr="00D054B9" w:rsidRDefault="00D054B9">
            <w:pPr>
              <w:rPr>
                <w:rFonts w:ascii="Nunito Sans" w:hAnsi="Nunito Sans" w:cs="Arial"/>
                <w:sz w:val="20"/>
                <w:szCs w:val="20"/>
              </w:rPr>
            </w:pPr>
          </w:p>
          <w:p w14:paraId="23DE523C" w14:textId="7F9D1F98" w:rsidR="00D054B9" w:rsidRPr="00D054B9" w:rsidRDefault="00D054B9">
            <w:pPr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4548" w:type="dxa"/>
            <w:gridSpan w:val="2"/>
          </w:tcPr>
          <w:p w14:paraId="33E64035" w14:textId="3DDC986A" w:rsidR="00D054B9" w:rsidRPr="00991E6D" w:rsidRDefault="00D054B9" w:rsidP="00991E6D">
            <w:pPr>
              <w:spacing w:line="259" w:lineRule="auto"/>
              <w:jc w:val="center"/>
              <w:rPr>
                <w:rFonts w:ascii="Nunito Sans" w:hAnsi="Nunito Sans" w:cs="Arial"/>
                <w:b/>
                <w:bCs/>
                <w:sz w:val="24"/>
                <w:szCs w:val="20"/>
                <w:u w:val="single"/>
              </w:rPr>
            </w:pPr>
            <w:r w:rsidRPr="00991E6D">
              <w:rPr>
                <w:rFonts w:ascii="Nunito Sans" w:hAnsi="Nunito Sans" w:cs="Arial"/>
                <w:b/>
                <w:bCs/>
                <w:sz w:val="24"/>
                <w:szCs w:val="20"/>
                <w:u w:val="single"/>
              </w:rPr>
              <w:t>Viking art</w:t>
            </w:r>
          </w:p>
          <w:p w14:paraId="2339F631" w14:textId="77777777" w:rsidR="00D054B9" w:rsidRPr="00991E6D" w:rsidRDefault="00D054B9" w:rsidP="00A36D30">
            <w:pPr>
              <w:pStyle w:val="ListParagraph"/>
              <w:numPr>
                <w:ilvl w:val="0"/>
                <w:numId w:val="10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 xml:space="preserve">Explore </w:t>
            </w:r>
            <w:r w:rsidRPr="00B47315">
              <w:rPr>
                <w:rFonts w:ascii="Nunito Sans" w:hAnsi="Nunito Sans" w:cs="Arial"/>
                <w:bCs/>
                <w:sz w:val="20"/>
                <w:szCs w:val="20"/>
              </w:rPr>
              <w:t>Viking art</w:t>
            </w: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 xml:space="preserve"> and identify its key features and characteristics</w:t>
            </w:r>
          </w:p>
          <w:p w14:paraId="01A66D7A" w14:textId="77777777" w:rsidR="00D054B9" w:rsidRPr="00991E6D" w:rsidRDefault="00D054B9" w:rsidP="00A36D30">
            <w:pPr>
              <w:pStyle w:val="ListParagraph"/>
              <w:numPr>
                <w:ilvl w:val="0"/>
                <w:numId w:val="10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>To explore and draw Viking patterns</w:t>
            </w:r>
          </w:p>
          <w:p w14:paraId="68C29338" w14:textId="77777777" w:rsidR="00D054B9" w:rsidRPr="00991E6D" w:rsidRDefault="00D054B9" w:rsidP="00A36D30">
            <w:pPr>
              <w:pStyle w:val="ListParagraph"/>
              <w:numPr>
                <w:ilvl w:val="0"/>
                <w:numId w:val="10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>Create a piece of Viking art using the subject animals</w:t>
            </w:r>
          </w:p>
          <w:p w14:paraId="0B96CA80" w14:textId="77777777" w:rsidR="00D054B9" w:rsidRPr="00991E6D" w:rsidRDefault="00D054B9" w:rsidP="00A36D30">
            <w:pPr>
              <w:pStyle w:val="ListParagraph"/>
              <w:numPr>
                <w:ilvl w:val="0"/>
                <w:numId w:val="10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>To sketch a Viking dragon head</w:t>
            </w:r>
          </w:p>
          <w:p w14:paraId="32E358CF" w14:textId="77777777" w:rsidR="00D054B9" w:rsidRPr="00991E6D" w:rsidRDefault="00D054B9" w:rsidP="00A36D30">
            <w:pPr>
              <w:pStyle w:val="ListParagraph"/>
              <w:numPr>
                <w:ilvl w:val="0"/>
                <w:numId w:val="10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>To draw a portrait of a Viking warrior</w:t>
            </w:r>
          </w:p>
          <w:p w14:paraId="56D2BB8A" w14:textId="77777777" w:rsidR="00D054B9" w:rsidRPr="00991E6D" w:rsidRDefault="00D054B9" w:rsidP="00A36D30">
            <w:pPr>
              <w:pStyle w:val="ListParagraph"/>
              <w:numPr>
                <w:ilvl w:val="0"/>
                <w:numId w:val="10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>Use clay to create a piece of Viking jewellery</w:t>
            </w:r>
          </w:p>
          <w:p w14:paraId="6D717BC4" w14:textId="77777777" w:rsidR="00D054B9" w:rsidRPr="00991E6D" w:rsidRDefault="00D054B9" w:rsidP="00A36D30">
            <w:pPr>
              <w:ind w:left="360"/>
              <w:rPr>
                <w:rFonts w:ascii="Nunito Sans" w:hAnsi="Nunito Sans" w:cs="Arial"/>
                <w:bCs/>
                <w:sz w:val="20"/>
                <w:szCs w:val="20"/>
              </w:rPr>
            </w:pPr>
          </w:p>
          <w:p w14:paraId="12395B13" w14:textId="5D793C71" w:rsidR="00D054B9" w:rsidRPr="00991E6D" w:rsidRDefault="00D054B9" w:rsidP="462E364C">
            <w:pPr>
              <w:spacing w:line="259" w:lineRule="auto"/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2" w:type="dxa"/>
          </w:tcPr>
          <w:p w14:paraId="392D4FF1" w14:textId="2BF429D2" w:rsidR="00D054B9" w:rsidRPr="00991E6D" w:rsidRDefault="00D054B9" w:rsidP="00991E6D">
            <w:pPr>
              <w:jc w:val="center"/>
              <w:rPr>
                <w:rFonts w:ascii="Nunito Sans" w:hAnsi="Nunito Sans" w:cs="Arial"/>
                <w:b/>
                <w:bCs/>
                <w:sz w:val="24"/>
                <w:szCs w:val="20"/>
                <w:u w:val="single"/>
              </w:rPr>
            </w:pPr>
            <w:r w:rsidRPr="00991E6D">
              <w:rPr>
                <w:rFonts w:ascii="Nunito Sans" w:hAnsi="Nunito Sans" w:cs="Arial"/>
                <w:b/>
                <w:bCs/>
                <w:sz w:val="24"/>
                <w:szCs w:val="20"/>
                <w:u w:val="single"/>
              </w:rPr>
              <w:t>Cityscapes</w:t>
            </w:r>
          </w:p>
          <w:p w14:paraId="1A60AF30" w14:textId="1693DE10" w:rsidR="00D054B9" w:rsidRPr="00991E6D" w:rsidRDefault="00D054B9" w:rsidP="00A36D30">
            <w:pPr>
              <w:pStyle w:val="ListParagraph"/>
              <w:numPr>
                <w:ilvl w:val="0"/>
                <w:numId w:val="11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 xml:space="preserve">Use </w:t>
            </w:r>
            <w:r w:rsidR="00991E6D" w:rsidRPr="00B47315">
              <w:rPr>
                <w:rFonts w:ascii="Nunito Sans" w:hAnsi="Nunito Sans" w:cs="Arial"/>
                <w:bCs/>
                <w:sz w:val="20"/>
                <w:szCs w:val="20"/>
              </w:rPr>
              <w:t>pop art</w:t>
            </w: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 xml:space="preserve"> </w:t>
            </w:r>
            <w:r w:rsidR="00991E6D" w:rsidRPr="00991E6D">
              <w:rPr>
                <w:rFonts w:ascii="Nunito Sans" w:hAnsi="Nunito Sans" w:cs="Arial"/>
                <w:bCs/>
                <w:sz w:val="20"/>
                <w:szCs w:val="20"/>
              </w:rPr>
              <w:t>techniques</w:t>
            </w: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 xml:space="preserve"> and layering to create art</w:t>
            </w:r>
          </w:p>
          <w:p w14:paraId="0A2D87BA" w14:textId="77777777" w:rsidR="00D054B9" w:rsidRPr="00991E6D" w:rsidRDefault="00D054B9" w:rsidP="00A36D30">
            <w:pPr>
              <w:pStyle w:val="ListParagraph"/>
              <w:numPr>
                <w:ilvl w:val="0"/>
                <w:numId w:val="11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>To use a palette knife and paint to create texture</w:t>
            </w:r>
          </w:p>
          <w:p w14:paraId="0FBCA265" w14:textId="77777777" w:rsidR="00D054B9" w:rsidRPr="00991E6D" w:rsidRDefault="00D054B9" w:rsidP="00A36D30">
            <w:pPr>
              <w:pStyle w:val="ListParagraph"/>
              <w:numPr>
                <w:ilvl w:val="0"/>
                <w:numId w:val="11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>To replicate photos using different mediums</w:t>
            </w:r>
          </w:p>
          <w:p w14:paraId="52AEBC88" w14:textId="77777777" w:rsidR="00D054B9" w:rsidRPr="00991E6D" w:rsidRDefault="00D054B9" w:rsidP="00A36D30">
            <w:pPr>
              <w:pStyle w:val="ListParagraph"/>
              <w:numPr>
                <w:ilvl w:val="0"/>
                <w:numId w:val="11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>To create reflections of cityscapes in water</w:t>
            </w:r>
          </w:p>
          <w:p w14:paraId="14837DF5" w14:textId="77777777" w:rsidR="00D054B9" w:rsidRPr="00991E6D" w:rsidRDefault="00D054B9" w:rsidP="00A36D30">
            <w:pPr>
              <w:pStyle w:val="ListParagraph"/>
              <w:numPr>
                <w:ilvl w:val="0"/>
                <w:numId w:val="11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>Add detail to cityscape ink drawings</w:t>
            </w:r>
          </w:p>
          <w:p w14:paraId="6DFB9E20" w14:textId="0F4591CA" w:rsidR="00D054B9" w:rsidRPr="00991E6D" w:rsidRDefault="00D054B9" w:rsidP="462E364C">
            <w:pPr>
              <w:pStyle w:val="ListParagraph"/>
              <w:numPr>
                <w:ilvl w:val="0"/>
                <w:numId w:val="11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>To create a cityscape using the medium of your choice</w:t>
            </w:r>
          </w:p>
        </w:tc>
      </w:tr>
      <w:tr w:rsidR="00D054B9" w14:paraId="758B4711" w14:textId="77777777" w:rsidTr="00B47315">
        <w:trPr>
          <w:trHeight w:val="2808"/>
        </w:trPr>
        <w:tc>
          <w:tcPr>
            <w:tcW w:w="1271" w:type="dxa"/>
            <w:shd w:val="clear" w:color="auto" w:fill="auto"/>
            <w:vAlign w:val="center"/>
          </w:tcPr>
          <w:p w14:paraId="6DF41867" w14:textId="77777777" w:rsidR="00D054B9" w:rsidRPr="00991E6D" w:rsidRDefault="00D054B9" w:rsidP="00991E6D">
            <w:pPr>
              <w:jc w:val="center"/>
              <w:rPr>
                <w:rFonts w:ascii="Nunito Sans" w:hAnsi="Nunito Sans" w:cs="Arial"/>
                <w:b/>
                <w:sz w:val="28"/>
                <w:szCs w:val="28"/>
              </w:rPr>
            </w:pPr>
            <w:r w:rsidRPr="00991E6D">
              <w:rPr>
                <w:rFonts w:ascii="Nunito Sans" w:hAnsi="Nunito Sans" w:cs="Arial"/>
                <w:b/>
                <w:sz w:val="32"/>
                <w:szCs w:val="28"/>
              </w:rPr>
              <w:t>Year 6</w:t>
            </w:r>
          </w:p>
        </w:tc>
        <w:tc>
          <w:tcPr>
            <w:tcW w:w="4167" w:type="dxa"/>
          </w:tcPr>
          <w:p w14:paraId="7A5EF41B" w14:textId="6FD24383" w:rsidR="00D054B9" w:rsidRPr="00D054B9" w:rsidRDefault="00D054B9" w:rsidP="00D054B9">
            <w:pPr>
              <w:spacing w:line="259" w:lineRule="auto"/>
              <w:jc w:val="center"/>
              <w:rPr>
                <w:rFonts w:ascii="Nunito Sans" w:hAnsi="Nunito Sans" w:cs="Arial"/>
                <w:b/>
                <w:bCs/>
                <w:sz w:val="24"/>
                <w:szCs w:val="20"/>
                <w:u w:val="single"/>
              </w:rPr>
            </w:pPr>
            <w:r w:rsidRPr="00D054B9">
              <w:rPr>
                <w:rFonts w:ascii="Nunito Sans" w:hAnsi="Nunito Sans" w:cs="Arial"/>
                <w:b/>
                <w:bCs/>
                <w:sz w:val="24"/>
                <w:szCs w:val="20"/>
                <w:u w:val="single"/>
              </w:rPr>
              <w:t>Express yourself</w:t>
            </w:r>
          </w:p>
          <w:p w14:paraId="3222BB90" w14:textId="77777777" w:rsidR="00D054B9" w:rsidRPr="00D054B9" w:rsidRDefault="00D054B9" w:rsidP="003A5436">
            <w:pPr>
              <w:pStyle w:val="ListParagraph"/>
              <w:numPr>
                <w:ilvl w:val="0"/>
                <w:numId w:val="12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D054B9">
              <w:rPr>
                <w:rFonts w:ascii="Nunito Sans" w:hAnsi="Nunito Sans" w:cs="Arial"/>
                <w:bCs/>
                <w:sz w:val="20"/>
                <w:szCs w:val="20"/>
              </w:rPr>
              <w:t>Explore how clothing can be used to express yourself</w:t>
            </w:r>
          </w:p>
          <w:p w14:paraId="798253C8" w14:textId="77777777" w:rsidR="00D054B9" w:rsidRPr="00D054B9" w:rsidRDefault="00D054B9" w:rsidP="003A5436">
            <w:pPr>
              <w:pStyle w:val="ListParagraph"/>
              <w:numPr>
                <w:ilvl w:val="0"/>
                <w:numId w:val="12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D054B9">
              <w:rPr>
                <w:rFonts w:ascii="Nunito Sans" w:hAnsi="Nunito Sans" w:cs="Arial"/>
                <w:bCs/>
                <w:sz w:val="20"/>
                <w:szCs w:val="20"/>
              </w:rPr>
              <w:t>Observe and draw facial expressions</w:t>
            </w:r>
          </w:p>
          <w:p w14:paraId="17D52302" w14:textId="77777777" w:rsidR="00D054B9" w:rsidRPr="00D054B9" w:rsidRDefault="00D054B9" w:rsidP="003A5436">
            <w:pPr>
              <w:pStyle w:val="ListParagraph"/>
              <w:numPr>
                <w:ilvl w:val="0"/>
                <w:numId w:val="12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D054B9">
              <w:rPr>
                <w:rFonts w:ascii="Nunito Sans" w:hAnsi="Nunito Sans" w:cs="Arial"/>
                <w:bCs/>
                <w:sz w:val="20"/>
                <w:szCs w:val="20"/>
              </w:rPr>
              <w:t>Choosing lines and fonts to express ideas</w:t>
            </w:r>
          </w:p>
          <w:p w14:paraId="66ACC73C" w14:textId="77777777" w:rsidR="00D054B9" w:rsidRPr="00D054B9" w:rsidRDefault="00D054B9" w:rsidP="003A5436">
            <w:pPr>
              <w:pStyle w:val="ListParagraph"/>
              <w:numPr>
                <w:ilvl w:val="0"/>
                <w:numId w:val="12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D054B9">
              <w:rPr>
                <w:rFonts w:ascii="Nunito Sans" w:hAnsi="Nunito Sans" w:cs="Arial"/>
                <w:bCs/>
                <w:sz w:val="20"/>
                <w:szCs w:val="20"/>
              </w:rPr>
              <w:t>Explore how artists use colour to express themselves</w:t>
            </w:r>
          </w:p>
          <w:p w14:paraId="4FAA2614" w14:textId="0FB98808" w:rsidR="00D054B9" w:rsidRPr="00D054B9" w:rsidRDefault="00D054B9" w:rsidP="462E364C">
            <w:pPr>
              <w:pStyle w:val="ListParagraph"/>
              <w:numPr>
                <w:ilvl w:val="0"/>
                <w:numId w:val="12"/>
              </w:num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D054B9">
              <w:rPr>
                <w:rFonts w:ascii="Nunito Sans" w:hAnsi="Nunito Sans" w:cs="Arial"/>
                <w:bCs/>
                <w:sz w:val="20"/>
                <w:szCs w:val="20"/>
              </w:rPr>
              <w:t xml:space="preserve">Explore Art by </w:t>
            </w:r>
            <w:r w:rsidRPr="00B4087E">
              <w:rPr>
                <w:rFonts w:ascii="Nunito Sans" w:hAnsi="Nunito Sans" w:cs="Arial"/>
                <w:bCs/>
                <w:sz w:val="20"/>
                <w:szCs w:val="20"/>
                <w:highlight w:val="green"/>
              </w:rPr>
              <w:t>Chuck Close</w:t>
            </w:r>
            <w:r w:rsidRPr="00D054B9">
              <w:rPr>
                <w:rFonts w:ascii="Nunito Sans" w:hAnsi="Nunito Sans" w:cs="Arial"/>
                <w:bCs/>
                <w:sz w:val="20"/>
                <w:szCs w:val="20"/>
              </w:rPr>
              <w:t xml:space="preserve"> and try out his techniques</w:t>
            </w:r>
          </w:p>
        </w:tc>
        <w:tc>
          <w:tcPr>
            <w:tcW w:w="4548" w:type="dxa"/>
            <w:gridSpan w:val="2"/>
          </w:tcPr>
          <w:p w14:paraId="75FD5FC7" w14:textId="04519AAD" w:rsidR="00D054B9" w:rsidRPr="00991E6D" w:rsidRDefault="00D054B9" w:rsidP="00991E6D">
            <w:pPr>
              <w:jc w:val="center"/>
              <w:rPr>
                <w:rFonts w:ascii="Nunito Sans" w:hAnsi="Nunito Sans" w:cs="Arial"/>
                <w:b/>
                <w:bCs/>
                <w:sz w:val="24"/>
                <w:szCs w:val="20"/>
                <w:u w:val="single"/>
              </w:rPr>
            </w:pPr>
            <w:r w:rsidRPr="00991E6D">
              <w:rPr>
                <w:rFonts w:ascii="Nunito Sans" w:hAnsi="Nunito Sans" w:cs="Arial"/>
                <w:b/>
                <w:bCs/>
                <w:sz w:val="24"/>
                <w:szCs w:val="20"/>
                <w:u w:val="single"/>
              </w:rPr>
              <w:t>Japanese /Cultural Art</w:t>
            </w:r>
          </w:p>
          <w:p w14:paraId="74FE8339" w14:textId="5335A1A8" w:rsidR="00D054B9" w:rsidRPr="00991E6D" w:rsidRDefault="00D054B9" w:rsidP="003A5436">
            <w:pPr>
              <w:pStyle w:val="ListParagraph"/>
              <w:numPr>
                <w:ilvl w:val="0"/>
                <w:numId w:val="13"/>
              </w:numPr>
              <w:rPr>
                <w:rFonts w:ascii="Nunito Sans" w:hAnsi="Nunito Sans" w:cs="Arial"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sz w:val="20"/>
                <w:szCs w:val="20"/>
              </w:rPr>
              <w:t>Explore the visual elements of Japanese artists and styles</w:t>
            </w:r>
          </w:p>
          <w:p w14:paraId="241691FF" w14:textId="1956F4DF" w:rsidR="00D054B9" w:rsidRPr="00991E6D" w:rsidRDefault="00D054B9" w:rsidP="003A5436">
            <w:pPr>
              <w:pStyle w:val="ListParagraph"/>
              <w:numPr>
                <w:ilvl w:val="0"/>
                <w:numId w:val="13"/>
              </w:numPr>
              <w:rPr>
                <w:rFonts w:ascii="Nunito Sans" w:hAnsi="Nunito Sans" w:cs="Arial"/>
                <w:sz w:val="20"/>
                <w:szCs w:val="20"/>
              </w:rPr>
            </w:pPr>
            <w:r w:rsidRPr="00991E6D">
              <w:rPr>
                <w:rFonts w:ascii="Nunito Sans" w:hAnsi="Nunito Sans" w:cs="ArialMT"/>
                <w:sz w:val="20"/>
                <w:szCs w:val="20"/>
              </w:rPr>
              <w:t xml:space="preserve">explore the Japanese art of </w:t>
            </w:r>
            <w:r w:rsidRPr="00B4087E">
              <w:rPr>
                <w:rFonts w:ascii="Nunito Sans" w:hAnsi="Nunito Sans" w:cs="ArialMT"/>
                <w:sz w:val="20"/>
                <w:szCs w:val="20"/>
                <w:highlight w:val="green"/>
              </w:rPr>
              <w:t>ukiyo-e</w:t>
            </w:r>
          </w:p>
          <w:p w14:paraId="37FCC004" w14:textId="7DB2491D" w:rsidR="00D054B9" w:rsidRPr="00991E6D" w:rsidRDefault="00D054B9" w:rsidP="003A5436">
            <w:pPr>
              <w:pStyle w:val="ListParagraph"/>
              <w:numPr>
                <w:ilvl w:val="0"/>
                <w:numId w:val="13"/>
              </w:numPr>
              <w:rPr>
                <w:rFonts w:ascii="Nunito Sans" w:hAnsi="Nunito Sans" w:cs="Arial"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sz w:val="20"/>
                <w:szCs w:val="20"/>
              </w:rPr>
              <w:t>Explore the importance of light and dark</w:t>
            </w:r>
          </w:p>
          <w:p w14:paraId="3BABC8D5" w14:textId="5FD54D26" w:rsidR="00D054B9" w:rsidRPr="00991E6D" w:rsidRDefault="00D054B9" w:rsidP="003A5436">
            <w:pPr>
              <w:pStyle w:val="ListParagraph"/>
              <w:numPr>
                <w:ilvl w:val="0"/>
                <w:numId w:val="13"/>
              </w:numPr>
              <w:rPr>
                <w:rFonts w:ascii="Nunito Sans" w:hAnsi="Nunito Sans" w:cs="Arial"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sz w:val="20"/>
                <w:szCs w:val="20"/>
              </w:rPr>
              <w:t>Explore the artwork from of Japanese origami</w:t>
            </w:r>
          </w:p>
          <w:p w14:paraId="14FD95F5" w14:textId="4482FFFF" w:rsidR="00D054B9" w:rsidRPr="00991E6D" w:rsidRDefault="00D054B9" w:rsidP="003A5436">
            <w:pPr>
              <w:pStyle w:val="ListParagraph"/>
              <w:numPr>
                <w:ilvl w:val="0"/>
                <w:numId w:val="13"/>
              </w:numPr>
              <w:rPr>
                <w:rFonts w:ascii="Nunito Sans" w:hAnsi="Nunito Sans" w:cs="Arial"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sz w:val="20"/>
                <w:szCs w:val="20"/>
              </w:rPr>
              <w:t>Explore Japanese calligraphy</w:t>
            </w:r>
          </w:p>
          <w:p w14:paraId="70A3A802" w14:textId="548CD934" w:rsidR="00D054B9" w:rsidRPr="00991E6D" w:rsidRDefault="00D054B9" w:rsidP="003A5436">
            <w:pPr>
              <w:pStyle w:val="ListParagraph"/>
              <w:numPr>
                <w:ilvl w:val="0"/>
                <w:numId w:val="13"/>
              </w:numPr>
              <w:rPr>
                <w:rFonts w:ascii="Nunito Sans" w:hAnsi="Nunito Sans" w:cs="Arial"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sz w:val="20"/>
                <w:szCs w:val="20"/>
              </w:rPr>
              <w:t>Explore Japanese folk art</w:t>
            </w:r>
          </w:p>
          <w:p w14:paraId="2BA226A1" w14:textId="40C3F666" w:rsidR="00D054B9" w:rsidRPr="00991E6D" w:rsidRDefault="00D054B9" w:rsidP="462E364C">
            <w:pPr>
              <w:pStyle w:val="ListParagraph"/>
              <w:numPr>
                <w:ilvl w:val="0"/>
                <w:numId w:val="13"/>
              </w:numPr>
              <w:rPr>
                <w:rFonts w:ascii="Nunito Sans" w:hAnsi="Nunito Sans" w:cs="Arial"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sz w:val="20"/>
                <w:szCs w:val="20"/>
              </w:rPr>
              <w:t xml:space="preserve">Explore Japanese modern art including </w:t>
            </w:r>
            <w:r w:rsidRPr="00B47315">
              <w:rPr>
                <w:rFonts w:ascii="Nunito Sans" w:hAnsi="Nunito Sans" w:cs="Arial"/>
                <w:sz w:val="20"/>
                <w:szCs w:val="20"/>
              </w:rPr>
              <w:t>Manga.</w:t>
            </w:r>
          </w:p>
        </w:tc>
        <w:tc>
          <w:tcPr>
            <w:tcW w:w="3962" w:type="dxa"/>
          </w:tcPr>
          <w:p w14:paraId="45F84E28" w14:textId="29554C5B" w:rsidR="00D054B9" w:rsidRPr="00991E6D" w:rsidRDefault="00D054B9" w:rsidP="462E364C">
            <w:p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 xml:space="preserve">YEAR 6 END OF YEAR SHOW  - </w:t>
            </w:r>
          </w:p>
          <w:p w14:paraId="7EF67BEC" w14:textId="7230914C" w:rsidR="00D054B9" w:rsidRPr="00991E6D" w:rsidRDefault="00D054B9" w:rsidP="462E364C">
            <w:pPr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991E6D">
              <w:rPr>
                <w:rFonts w:ascii="Nunito Sans" w:hAnsi="Nunito Sans" w:cs="Arial"/>
                <w:bCs/>
                <w:sz w:val="20"/>
                <w:szCs w:val="20"/>
              </w:rPr>
              <w:t>Some children will be working on stage decorations/ props and programmes for the show.</w:t>
            </w:r>
          </w:p>
        </w:tc>
      </w:tr>
    </w:tbl>
    <w:p w14:paraId="66204FF1" w14:textId="77777777" w:rsidR="006D0CA7" w:rsidRPr="006D0CA7" w:rsidRDefault="006D0CA7">
      <w:pPr>
        <w:rPr>
          <w:rFonts w:ascii="Arial" w:hAnsi="Arial" w:cs="Arial"/>
          <w:sz w:val="28"/>
          <w:szCs w:val="28"/>
        </w:rPr>
      </w:pPr>
    </w:p>
    <w:sectPr w:rsidR="006D0CA7" w:rsidRPr="006D0CA7" w:rsidSect="006D0C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altName w:val="Calibri"/>
    <w:charset w:val="00"/>
    <w:family w:val="auto"/>
    <w:pitch w:val="variable"/>
    <w:sig w:usb0="20000007" w:usb1="00000001" w:usb2="00000000" w:usb3="00000000" w:csb0="00000193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6F92"/>
    <w:multiLevelType w:val="hybridMultilevel"/>
    <w:tmpl w:val="1FC8B1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F53D7"/>
    <w:multiLevelType w:val="hybridMultilevel"/>
    <w:tmpl w:val="075CD654"/>
    <w:lvl w:ilvl="0" w:tplc="9DF402CE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94A10"/>
    <w:multiLevelType w:val="hybridMultilevel"/>
    <w:tmpl w:val="0344A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8700B"/>
    <w:multiLevelType w:val="hybridMultilevel"/>
    <w:tmpl w:val="40F43E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6949AB"/>
    <w:multiLevelType w:val="hybridMultilevel"/>
    <w:tmpl w:val="AE069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87B78"/>
    <w:multiLevelType w:val="hybridMultilevel"/>
    <w:tmpl w:val="FE14E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F7379"/>
    <w:multiLevelType w:val="hybridMultilevel"/>
    <w:tmpl w:val="6BA87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90000"/>
    <w:multiLevelType w:val="hybridMultilevel"/>
    <w:tmpl w:val="4AA65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D71DD"/>
    <w:multiLevelType w:val="hybridMultilevel"/>
    <w:tmpl w:val="F9780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258FA"/>
    <w:multiLevelType w:val="hybridMultilevel"/>
    <w:tmpl w:val="50121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3552D"/>
    <w:multiLevelType w:val="hybridMultilevel"/>
    <w:tmpl w:val="A5D8D874"/>
    <w:lvl w:ilvl="0" w:tplc="70A003C2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17A86"/>
    <w:multiLevelType w:val="hybridMultilevel"/>
    <w:tmpl w:val="7F58F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C26E2"/>
    <w:multiLevelType w:val="hybridMultilevel"/>
    <w:tmpl w:val="EA74E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D69EF"/>
    <w:multiLevelType w:val="hybridMultilevel"/>
    <w:tmpl w:val="9E62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F125F"/>
    <w:multiLevelType w:val="hybridMultilevel"/>
    <w:tmpl w:val="E8BC0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B2142"/>
    <w:multiLevelType w:val="hybridMultilevel"/>
    <w:tmpl w:val="3F6A2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C21FC"/>
    <w:multiLevelType w:val="hybridMultilevel"/>
    <w:tmpl w:val="F3246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D5A75"/>
    <w:multiLevelType w:val="hybridMultilevel"/>
    <w:tmpl w:val="D0C240D0"/>
    <w:lvl w:ilvl="0" w:tplc="D7E64F9E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7"/>
  </w:num>
  <w:num w:numId="4">
    <w:abstractNumId w:val="15"/>
  </w:num>
  <w:num w:numId="5">
    <w:abstractNumId w:val="7"/>
  </w:num>
  <w:num w:numId="6">
    <w:abstractNumId w:val="12"/>
  </w:num>
  <w:num w:numId="7">
    <w:abstractNumId w:val="8"/>
  </w:num>
  <w:num w:numId="8">
    <w:abstractNumId w:val="5"/>
  </w:num>
  <w:num w:numId="9">
    <w:abstractNumId w:val="6"/>
  </w:num>
  <w:num w:numId="10">
    <w:abstractNumId w:val="14"/>
  </w:num>
  <w:num w:numId="11">
    <w:abstractNumId w:val="11"/>
  </w:num>
  <w:num w:numId="12">
    <w:abstractNumId w:val="13"/>
  </w:num>
  <w:num w:numId="13">
    <w:abstractNumId w:val="16"/>
  </w:num>
  <w:num w:numId="14">
    <w:abstractNumId w:val="9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A7"/>
    <w:rsid w:val="000C1EA3"/>
    <w:rsid w:val="00142F1E"/>
    <w:rsid w:val="00145D25"/>
    <w:rsid w:val="003A5436"/>
    <w:rsid w:val="00402B7E"/>
    <w:rsid w:val="00411A52"/>
    <w:rsid w:val="004248DD"/>
    <w:rsid w:val="004B7E9F"/>
    <w:rsid w:val="004C416B"/>
    <w:rsid w:val="00561EC3"/>
    <w:rsid w:val="005C2751"/>
    <w:rsid w:val="00646DFD"/>
    <w:rsid w:val="006675B2"/>
    <w:rsid w:val="0068184D"/>
    <w:rsid w:val="006A1F32"/>
    <w:rsid w:val="006D0CA7"/>
    <w:rsid w:val="0075609F"/>
    <w:rsid w:val="007D61A7"/>
    <w:rsid w:val="008073B8"/>
    <w:rsid w:val="00823E15"/>
    <w:rsid w:val="008C5E79"/>
    <w:rsid w:val="00910006"/>
    <w:rsid w:val="00954D48"/>
    <w:rsid w:val="0096792F"/>
    <w:rsid w:val="00991E6D"/>
    <w:rsid w:val="00A36D30"/>
    <w:rsid w:val="00A6103A"/>
    <w:rsid w:val="00B4087E"/>
    <w:rsid w:val="00B47315"/>
    <w:rsid w:val="00C75484"/>
    <w:rsid w:val="00CC1EC3"/>
    <w:rsid w:val="00D054B9"/>
    <w:rsid w:val="00F412F0"/>
    <w:rsid w:val="00F623A5"/>
    <w:rsid w:val="00FD15EA"/>
    <w:rsid w:val="04F31F08"/>
    <w:rsid w:val="068EEF69"/>
    <w:rsid w:val="082ABFCA"/>
    <w:rsid w:val="0A8BFEA3"/>
    <w:rsid w:val="150942D2"/>
    <w:rsid w:val="15E3DD68"/>
    <w:rsid w:val="1AB74E8B"/>
    <w:rsid w:val="1AFCBD75"/>
    <w:rsid w:val="21FA74C0"/>
    <w:rsid w:val="25FA0132"/>
    <w:rsid w:val="2DFDFAC7"/>
    <w:rsid w:val="2F6E1EF9"/>
    <w:rsid w:val="394FB344"/>
    <w:rsid w:val="3BBE30B5"/>
    <w:rsid w:val="3C875406"/>
    <w:rsid w:val="3E232467"/>
    <w:rsid w:val="415AC529"/>
    <w:rsid w:val="43C9429A"/>
    <w:rsid w:val="43D9BA76"/>
    <w:rsid w:val="449265EB"/>
    <w:rsid w:val="462E364C"/>
    <w:rsid w:val="46FEE05F"/>
    <w:rsid w:val="4A4071A4"/>
    <w:rsid w:val="4A6CE7A7"/>
    <w:rsid w:val="4C6B4B99"/>
    <w:rsid w:val="52325B2C"/>
    <w:rsid w:val="62506C7C"/>
    <w:rsid w:val="67AC6DC6"/>
    <w:rsid w:val="6BFF6F86"/>
    <w:rsid w:val="7635A501"/>
    <w:rsid w:val="7E83D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696F1"/>
  <w15:chartTrackingRefBased/>
  <w15:docId w15:val="{1B119F66-11AB-4A98-9CD2-B32ECF9F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C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R Reed ASW</cp:lastModifiedBy>
  <cp:revision>2</cp:revision>
  <cp:lastPrinted>2023-11-08T13:27:00Z</cp:lastPrinted>
  <dcterms:created xsi:type="dcterms:W3CDTF">2023-11-14T10:52:00Z</dcterms:created>
  <dcterms:modified xsi:type="dcterms:W3CDTF">2023-11-14T10:52:00Z</dcterms:modified>
</cp:coreProperties>
</file>